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C0614" w14:textId="77777777" w:rsidR="00BF1AFB" w:rsidRPr="00F739AD" w:rsidRDefault="00BF1AFB" w:rsidP="00D973F6">
      <w:pPr>
        <w:rPr>
          <w:rFonts w:ascii="Arial" w:hAnsi="Arial" w:cs="Arial"/>
          <w:sz w:val="32"/>
          <w:szCs w:val="28"/>
        </w:rPr>
        <w:sectPr w:rsidR="00BF1AFB" w:rsidRPr="00F739AD" w:rsidSect="005C6901">
          <w:headerReference w:type="default" r:id="rId11"/>
          <w:footerReference w:type="default" r:id="rId12"/>
          <w:type w:val="continuous"/>
          <w:pgSz w:w="11899" w:h="16838"/>
          <w:pgMar w:top="275" w:right="417" w:bottom="851" w:left="567" w:header="0" w:footer="0" w:gutter="0"/>
          <w:cols w:space="708"/>
        </w:sectPr>
      </w:pPr>
    </w:p>
    <w:p w14:paraId="2797924E" w14:textId="17DB41B1" w:rsidR="10854926" w:rsidRPr="00F739AD" w:rsidRDefault="10854926" w:rsidP="00D973F6">
      <w:pPr>
        <w:rPr>
          <w:rFonts w:ascii="Arial" w:eastAsia="Arial" w:hAnsi="Arial" w:cs="Arial"/>
          <w:sz w:val="32"/>
          <w:szCs w:val="32"/>
        </w:rPr>
      </w:pPr>
    </w:p>
    <w:p w14:paraId="6F401344" w14:textId="13CCE402" w:rsidR="10854926" w:rsidRPr="00D973F6" w:rsidRDefault="0BF78271" w:rsidP="00D973F6">
      <w:pPr>
        <w:jc w:val="center"/>
        <w:rPr>
          <w:rFonts w:ascii="Arial-Black" w:eastAsia="Arial-Black" w:hAnsi="Arial-Black" w:cs="Arial-Black"/>
          <w:b/>
          <w:bCs/>
          <w:sz w:val="32"/>
          <w:szCs w:val="32"/>
        </w:rPr>
      </w:pPr>
      <w:r w:rsidRPr="00F739AD">
        <w:rPr>
          <w:rFonts w:ascii="Arial-Black" w:eastAsia="Arial-Black" w:hAnsi="Arial-Black" w:cs="Arial-Black"/>
          <w:b/>
          <w:bCs/>
          <w:sz w:val="32"/>
          <w:szCs w:val="32"/>
        </w:rPr>
        <w:t>PUBLIC NOTIC</w:t>
      </w:r>
      <w:r w:rsidR="00D973F6">
        <w:rPr>
          <w:rFonts w:ascii="Arial-Black" w:eastAsia="Arial-Black" w:hAnsi="Arial-Black" w:cs="Arial-Black"/>
          <w:b/>
          <w:bCs/>
          <w:sz w:val="32"/>
          <w:szCs w:val="32"/>
        </w:rPr>
        <w:t>E</w:t>
      </w:r>
    </w:p>
    <w:p w14:paraId="3BD29853" w14:textId="27F27AA6" w:rsidR="000B6FE8" w:rsidRPr="00D973F6" w:rsidRDefault="00F739AD" w:rsidP="00F739AD">
      <w:pPr>
        <w:autoSpaceDE w:val="0"/>
        <w:autoSpaceDN w:val="0"/>
        <w:adjustRightInd w:val="0"/>
        <w:rPr>
          <w:rFonts w:ascii="Arial" w:eastAsia="Arial" w:hAnsi="Arial" w:cs="Arial"/>
          <w:b/>
          <w:sz w:val="22"/>
          <w:szCs w:val="22"/>
        </w:rPr>
      </w:pPr>
      <w:r w:rsidRPr="00D973F6">
        <w:rPr>
          <w:rFonts w:ascii="Arial" w:eastAsia="Arial" w:hAnsi="Arial" w:cs="Arial"/>
          <w:b/>
          <w:szCs w:val="24"/>
        </w:rPr>
        <w:t xml:space="preserve">Proposed Community Garden  </w:t>
      </w:r>
    </w:p>
    <w:p w14:paraId="63624333" w14:textId="77777777" w:rsidR="000B6FE8" w:rsidRPr="00D973F6" w:rsidRDefault="000B6FE8" w:rsidP="000B6FE8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sz w:val="22"/>
          <w:szCs w:val="22"/>
        </w:rPr>
      </w:pPr>
    </w:p>
    <w:p w14:paraId="06EB6C82" w14:textId="3A65BB95" w:rsidR="000B6FE8" w:rsidRPr="00D973F6" w:rsidRDefault="00F739AD" w:rsidP="000B6FE8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973F6">
        <w:rPr>
          <w:rFonts w:ascii="Arial" w:hAnsi="Arial" w:cs="Arial"/>
          <w:sz w:val="22"/>
          <w:szCs w:val="22"/>
        </w:rPr>
        <w:t xml:space="preserve">Shellharbour City Council is considering a request from Oak Flats Community Garden Group to establish a Community Garden at the Council owned property listed in </w:t>
      </w:r>
      <w:r w:rsidRPr="00D973F6">
        <w:rPr>
          <w:rFonts w:ascii="Arial" w:hAnsi="Arial" w:cs="Arial"/>
          <w:b/>
          <w:bCs/>
          <w:sz w:val="22"/>
          <w:szCs w:val="22"/>
        </w:rPr>
        <w:t>Schedule 1</w:t>
      </w:r>
      <w:r w:rsidRPr="00D973F6">
        <w:rPr>
          <w:rFonts w:ascii="Arial" w:hAnsi="Arial" w:cs="Arial"/>
          <w:sz w:val="22"/>
          <w:szCs w:val="22"/>
        </w:rPr>
        <w:t xml:space="preserve">.  </w:t>
      </w:r>
    </w:p>
    <w:p w14:paraId="055AF2CD" w14:textId="77777777" w:rsidR="00CC5BD2" w:rsidRPr="00D973F6" w:rsidRDefault="00CC5BD2" w:rsidP="000B6FE8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</w:rPr>
      </w:pPr>
    </w:p>
    <w:p w14:paraId="3C2EA6B9" w14:textId="4ABF7613" w:rsidR="00CC5BD2" w:rsidRPr="00D973F6" w:rsidRDefault="00000355" w:rsidP="00000355">
      <w:pPr>
        <w:rPr>
          <w:rFonts w:ascii="Arial" w:hAnsi="Arial" w:cs="Arial"/>
          <w:b/>
          <w:sz w:val="22"/>
          <w:szCs w:val="22"/>
        </w:rPr>
      </w:pPr>
      <w:r w:rsidRPr="00D973F6">
        <w:rPr>
          <w:rFonts w:ascii="Arial" w:hAnsi="Arial" w:cs="Arial"/>
          <w:b/>
          <w:sz w:val="22"/>
          <w:szCs w:val="22"/>
        </w:rPr>
        <w:t>Schedule 1:</w:t>
      </w:r>
    </w:p>
    <w:p w14:paraId="2E219444" w14:textId="77777777" w:rsidR="00CC5BD2" w:rsidRPr="00D973F6" w:rsidRDefault="00CC5BD2" w:rsidP="00000355">
      <w:pPr>
        <w:rPr>
          <w:rFonts w:ascii="Arial" w:hAnsi="Arial" w:cs="Arial"/>
          <w:b/>
          <w:sz w:val="22"/>
          <w:szCs w:val="22"/>
        </w:rPr>
      </w:pPr>
    </w:p>
    <w:p w14:paraId="670A824F" w14:textId="63A1EA1F" w:rsidR="00D973F6" w:rsidRPr="00D973F6" w:rsidRDefault="00F739AD" w:rsidP="00D973F6">
      <w:pPr>
        <w:pStyle w:val="ListParagraph"/>
        <w:numPr>
          <w:ilvl w:val="0"/>
          <w:numId w:val="1"/>
        </w:numPr>
        <w:rPr>
          <w:rFonts w:cs="Arial"/>
          <w:sz w:val="22"/>
          <w:szCs w:val="22"/>
        </w:rPr>
      </w:pPr>
      <w:proofErr w:type="spellStart"/>
      <w:r w:rsidRPr="00D973F6">
        <w:rPr>
          <w:rFonts w:cs="Arial"/>
          <w:sz w:val="22"/>
          <w:szCs w:val="22"/>
        </w:rPr>
        <w:t>Hippisley</w:t>
      </w:r>
      <w:proofErr w:type="spellEnd"/>
      <w:r w:rsidRPr="00D973F6">
        <w:rPr>
          <w:rFonts w:cs="Arial"/>
          <w:sz w:val="22"/>
          <w:szCs w:val="22"/>
        </w:rPr>
        <w:t xml:space="preserve"> Park – 42 Fisher Street, Oak Flats – Lot</w:t>
      </w:r>
      <w:r w:rsidR="00D973F6">
        <w:rPr>
          <w:rFonts w:cs="Arial"/>
          <w:sz w:val="22"/>
          <w:szCs w:val="22"/>
        </w:rPr>
        <w:t xml:space="preserve"> 86 Sec C DP13638</w:t>
      </w:r>
      <w:r w:rsidRPr="00D973F6">
        <w:rPr>
          <w:rFonts w:cs="Arial"/>
          <w:sz w:val="22"/>
          <w:szCs w:val="22"/>
        </w:rPr>
        <w:t xml:space="preserve"> </w:t>
      </w:r>
    </w:p>
    <w:p w14:paraId="499246D5" w14:textId="77777777" w:rsidR="00D973F6" w:rsidRPr="00D973F6" w:rsidRDefault="00D973F6" w:rsidP="00F739A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4929217" w14:textId="77777777" w:rsidR="00D973F6" w:rsidRDefault="00D973F6" w:rsidP="00F739A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D973F6">
        <w:rPr>
          <w:rFonts w:ascii="Arial" w:hAnsi="Arial" w:cs="Arial"/>
          <w:sz w:val="22"/>
          <w:szCs w:val="22"/>
          <w:shd w:val="clear" w:color="auto" w:fill="FFFFFF"/>
        </w:rPr>
        <w:t>Community gardening is a recreational activity that contributes to the health and well-being of our community as well as providing a range of environmental, social and educational benefits.</w:t>
      </w:r>
    </w:p>
    <w:p w14:paraId="31229575" w14:textId="77777777" w:rsidR="00D973F6" w:rsidRDefault="00D973F6" w:rsidP="00F739A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11FFA7" w14:textId="32B180AB" w:rsidR="00F739AD" w:rsidRPr="00D973F6" w:rsidRDefault="00F739AD" w:rsidP="00F739AD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973F6">
        <w:rPr>
          <w:rFonts w:ascii="Arial" w:hAnsi="Arial" w:cs="Arial"/>
          <w:sz w:val="22"/>
          <w:szCs w:val="22"/>
        </w:rPr>
        <w:t xml:space="preserve">A location map and concept plan can be found in </w:t>
      </w:r>
      <w:r w:rsidRPr="00D973F6">
        <w:rPr>
          <w:rFonts w:ascii="Arial" w:hAnsi="Arial" w:cs="Arial"/>
          <w:b/>
          <w:bCs/>
          <w:sz w:val="22"/>
          <w:szCs w:val="22"/>
        </w:rPr>
        <w:t>Attachments 1</w:t>
      </w:r>
      <w:r w:rsidR="0097160F">
        <w:rPr>
          <w:rFonts w:ascii="Arial" w:hAnsi="Arial" w:cs="Arial"/>
          <w:b/>
          <w:bCs/>
          <w:sz w:val="22"/>
          <w:szCs w:val="22"/>
        </w:rPr>
        <w:t xml:space="preserve"> &amp; 2</w:t>
      </w:r>
      <w:r w:rsidRPr="00D973F6">
        <w:rPr>
          <w:rFonts w:ascii="Arial" w:hAnsi="Arial" w:cs="Arial"/>
          <w:sz w:val="22"/>
          <w:szCs w:val="22"/>
        </w:rPr>
        <w:t xml:space="preserve">. </w:t>
      </w:r>
      <w:r w:rsidRPr="00D973F6">
        <w:rPr>
          <w:rFonts w:ascii="Arial" w:hAnsi="Arial" w:cs="Arial"/>
          <w:sz w:val="22"/>
          <w:szCs w:val="22"/>
        </w:rPr>
        <w:t xml:space="preserve">Note the concept plan is not formally endorsed by Council at this stage. </w:t>
      </w:r>
    </w:p>
    <w:p w14:paraId="31DA93C3" w14:textId="28BBDBBF" w:rsidR="00F739AD" w:rsidRPr="00D973F6" w:rsidRDefault="00F739AD" w:rsidP="00055DA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Segoe UI" w:hAnsi="Segoe UI" w:cs="Segoe UI"/>
          <w:sz w:val="22"/>
          <w:szCs w:val="22"/>
        </w:rPr>
      </w:pPr>
    </w:p>
    <w:p w14:paraId="1587AE81" w14:textId="7166B71D" w:rsidR="00F739AD" w:rsidRPr="00D973F6" w:rsidRDefault="00F739AD" w:rsidP="00055DA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</w:pPr>
      <w:r w:rsidRPr="00D97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Licence Agreement</w:t>
      </w:r>
    </w:p>
    <w:p w14:paraId="411F1288" w14:textId="44629694" w:rsidR="00F739AD" w:rsidRPr="00D973F6" w:rsidRDefault="00F739AD" w:rsidP="00055DA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</w:pPr>
    </w:p>
    <w:p w14:paraId="526E37A3" w14:textId="2241C1F4" w:rsidR="00F739AD" w:rsidRPr="00D973F6" w:rsidRDefault="00F739AD" w:rsidP="00F739AD">
      <w:pPr>
        <w:pStyle w:val="NormalWeb"/>
        <w:spacing w:before="0" w:beforeAutospacing="0" w:after="300" w:afterAutospacing="0"/>
        <w:jc w:val="both"/>
        <w:rPr>
          <w:rFonts w:ascii="Arial" w:hAnsi="Arial" w:cs="Arial"/>
          <w:sz w:val="22"/>
          <w:szCs w:val="22"/>
        </w:rPr>
      </w:pPr>
      <w:r w:rsidRPr="00D973F6">
        <w:rPr>
          <w:rFonts w:ascii="Arial" w:hAnsi="Arial" w:cs="Arial"/>
          <w:sz w:val="22"/>
          <w:szCs w:val="22"/>
        </w:rPr>
        <w:t>The proposal suggests a phased approach. Stage 1 will be considered by Council in the first instance, with further expansion to Stage 2 being conditional upon a range of considerations such as upkeep, member numbers, and community involvement.</w:t>
      </w:r>
    </w:p>
    <w:p w14:paraId="20692F31" w14:textId="73424624" w:rsidR="00F739AD" w:rsidRPr="00D973F6" w:rsidRDefault="00D973F6" w:rsidP="00D973F6">
      <w:pPr>
        <w:pStyle w:val="NormalWeb"/>
        <w:spacing w:before="0" w:beforeAutospacing="0" w:after="300" w:afterAutospacing="0"/>
        <w:jc w:val="both"/>
        <w:rPr>
          <w:rStyle w:val="normaltextrun"/>
          <w:rFonts w:ascii="Arial" w:hAnsi="Arial" w:cs="Arial"/>
          <w:sz w:val="22"/>
          <w:szCs w:val="22"/>
        </w:rPr>
      </w:pPr>
      <w:r w:rsidRPr="00D973F6">
        <w:rPr>
          <w:rFonts w:ascii="Arial" w:hAnsi="Arial" w:cs="Arial"/>
          <w:sz w:val="22"/>
          <w:szCs w:val="22"/>
        </w:rPr>
        <w:t>Council will consider a</w:t>
      </w:r>
      <w:r w:rsidR="00F739AD" w:rsidRPr="00D973F6">
        <w:rPr>
          <w:rFonts w:ascii="Arial" w:hAnsi="Arial" w:cs="Arial"/>
          <w:sz w:val="22"/>
          <w:szCs w:val="22"/>
        </w:rPr>
        <w:t xml:space="preserve"> 12-month trial licence agreement</w:t>
      </w:r>
      <w:r w:rsidRPr="00D973F6">
        <w:rPr>
          <w:rFonts w:ascii="Arial" w:hAnsi="Arial" w:cs="Arial"/>
          <w:sz w:val="22"/>
          <w:szCs w:val="22"/>
        </w:rPr>
        <w:t xml:space="preserve"> to the Oak Flats Community Garden Group for Stage 1 in the first ins</w:t>
      </w:r>
      <w:r>
        <w:rPr>
          <w:rFonts w:ascii="Arial" w:hAnsi="Arial" w:cs="Arial"/>
          <w:sz w:val="22"/>
          <w:szCs w:val="22"/>
        </w:rPr>
        <w:t>t</w:t>
      </w:r>
      <w:r w:rsidRPr="00D973F6">
        <w:rPr>
          <w:rFonts w:ascii="Arial" w:hAnsi="Arial" w:cs="Arial"/>
          <w:sz w:val="22"/>
          <w:szCs w:val="22"/>
        </w:rPr>
        <w:t xml:space="preserve">ance, to formalise the occupation of the land. </w:t>
      </w:r>
      <w:r w:rsidR="005C6901">
        <w:rPr>
          <w:rFonts w:ascii="Arial" w:hAnsi="Arial" w:cs="Arial"/>
          <w:sz w:val="22"/>
          <w:szCs w:val="22"/>
        </w:rPr>
        <w:t>The Licence Agreement will be under the CEO delegation.</w:t>
      </w:r>
    </w:p>
    <w:p w14:paraId="6DE72A4A" w14:textId="3125E324" w:rsidR="00055DA6" w:rsidRPr="00D973F6" w:rsidRDefault="00055DA6" w:rsidP="00055DA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  <w:r w:rsidRPr="00D973F6">
        <w:rPr>
          <w:rStyle w:val="normaltextrun"/>
          <w:rFonts w:ascii="Arial" w:hAnsi="Arial" w:cs="Arial"/>
          <w:b/>
          <w:bCs/>
          <w:color w:val="000000"/>
          <w:sz w:val="22"/>
          <w:szCs w:val="22"/>
        </w:rPr>
        <w:t>On Exhibition </w:t>
      </w:r>
      <w:r w:rsidRPr="00D97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55EBDC9A" w14:textId="77777777" w:rsidR="007972AE" w:rsidRPr="00D973F6" w:rsidRDefault="007972AE" w:rsidP="00055DA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color w:val="000000"/>
          <w:sz w:val="22"/>
          <w:szCs w:val="22"/>
        </w:rPr>
      </w:pPr>
    </w:p>
    <w:p w14:paraId="40619154" w14:textId="131799CD" w:rsidR="007972AE" w:rsidRPr="00D973F6" w:rsidRDefault="005C6901" w:rsidP="00CC5BD2">
      <w:pPr>
        <w:pStyle w:val="paragraph"/>
        <w:spacing w:before="0" w:beforeAutospacing="0" w:after="0" w:afterAutospacing="0"/>
        <w:jc w:val="both"/>
        <w:textAlignment w:val="baseline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Relevant documentation relating to the community garden, including the concept plan and proposal document can be found </w:t>
      </w:r>
      <w:r w:rsidR="007972AE" w:rsidRPr="00D973F6">
        <w:rPr>
          <w:rFonts w:ascii="Arial" w:eastAsia="Arial" w:hAnsi="Arial" w:cs="Arial"/>
          <w:sz w:val="22"/>
        </w:rPr>
        <w:t xml:space="preserve">on Council’s website for </w:t>
      </w:r>
      <w:r w:rsidR="00D973F6" w:rsidRPr="00D973F6">
        <w:rPr>
          <w:rFonts w:ascii="Arial" w:eastAsia="Arial" w:hAnsi="Arial" w:cs="Arial"/>
          <w:sz w:val="22"/>
        </w:rPr>
        <w:t>14</w:t>
      </w:r>
      <w:r w:rsidR="007972AE" w:rsidRPr="00D973F6">
        <w:rPr>
          <w:rFonts w:ascii="Arial" w:eastAsia="Arial" w:hAnsi="Arial" w:cs="Arial"/>
          <w:sz w:val="22"/>
        </w:rPr>
        <w:t xml:space="preserve"> days from the date of this publication. </w:t>
      </w:r>
    </w:p>
    <w:p w14:paraId="7481C734" w14:textId="2276BDF1" w:rsidR="00AD14BF" w:rsidRPr="00D973F6" w:rsidRDefault="00055DA6" w:rsidP="00CC5BD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D973F6">
        <w:rPr>
          <w:rStyle w:val="eop"/>
          <w:rFonts w:ascii="Arial" w:hAnsi="Arial" w:cs="Arial"/>
          <w:color w:val="000000"/>
          <w:sz w:val="22"/>
          <w:szCs w:val="22"/>
        </w:rPr>
        <w:t> </w:t>
      </w:r>
    </w:p>
    <w:p w14:paraId="66DBCCE7" w14:textId="1DBEE235" w:rsidR="00AD14BF" w:rsidRPr="00D973F6" w:rsidRDefault="0BF78271" w:rsidP="0BF78271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973F6">
        <w:rPr>
          <w:rFonts w:ascii="Arial" w:eastAsia="Arial" w:hAnsi="Arial" w:cs="Arial"/>
          <w:b/>
          <w:bCs/>
          <w:sz w:val="22"/>
          <w:szCs w:val="22"/>
        </w:rPr>
        <w:t>Public Submissions</w:t>
      </w:r>
    </w:p>
    <w:p w14:paraId="7C14ACED" w14:textId="567E4A63" w:rsidR="10854926" w:rsidRPr="00D973F6" w:rsidRDefault="10854926" w:rsidP="0BF78271">
      <w:pPr>
        <w:jc w:val="both"/>
        <w:rPr>
          <w:rFonts w:ascii="Arial" w:eastAsia="Arial" w:hAnsi="Arial" w:cs="Arial"/>
          <w:sz w:val="22"/>
          <w:szCs w:val="22"/>
        </w:rPr>
      </w:pPr>
    </w:p>
    <w:p w14:paraId="2C00C8BB" w14:textId="3DA53FE4" w:rsidR="00FE1FFA" w:rsidRPr="00D973F6" w:rsidRDefault="00FE1FFA" w:rsidP="00FE1FFA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 xml:space="preserve">Submissions may be made in writing from </w:t>
      </w:r>
      <w:r w:rsidR="00D973F6" w:rsidRPr="00D973F6">
        <w:rPr>
          <w:rFonts w:ascii="Arial" w:eastAsia="Arial" w:hAnsi="Arial" w:cs="Arial"/>
          <w:sz w:val="22"/>
          <w:szCs w:val="22"/>
        </w:rPr>
        <w:t>Monday, 16</w:t>
      </w:r>
      <w:r w:rsidR="00B84ACB" w:rsidRPr="00D973F6">
        <w:rPr>
          <w:rFonts w:ascii="Arial" w:eastAsia="Arial" w:hAnsi="Arial" w:cs="Arial"/>
          <w:sz w:val="22"/>
          <w:szCs w:val="22"/>
        </w:rPr>
        <w:t xml:space="preserve"> October 2023</w:t>
      </w:r>
      <w:r w:rsidRPr="00D973F6">
        <w:rPr>
          <w:rFonts w:ascii="Arial" w:eastAsia="Arial" w:hAnsi="Arial" w:cs="Arial"/>
          <w:sz w:val="22"/>
          <w:szCs w:val="22"/>
        </w:rPr>
        <w:t xml:space="preserve"> to </w:t>
      </w:r>
      <w:r w:rsidR="00B84ACB" w:rsidRPr="00D973F6">
        <w:rPr>
          <w:rFonts w:ascii="Arial" w:eastAsia="Arial" w:hAnsi="Arial" w:cs="Arial"/>
          <w:sz w:val="22"/>
          <w:szCs w:val="22"/>
        </w:rPr>
        <w:t xml:space="preserve">5.00pm </w:t>
      </w:r>
      <w:r w:rsidR="00D973F6" w:rsidRPr="00D973F6">
        <w:rPr>
          <w:rFonts w:ascii="Arial" w:eastAsia="Arial" w:hAnsi="Arial" w:cs="Arial"/>
          <w:sz w:val="22"/>
          <w:szCs w:val="22"/>
        </w:rPr>
        <w:t>Monday, 30</w:t>
      </w:r>
      <w:r w:rsidR="00B84ACB" w:rsidRPr="00D973F6">
        <w:rPr>
          <w:rFonts w:ascii="Arial" w:eastAsia="Arial" w:hAnsi="Arial" w:cs="Arial"/>
          <w:sz w:val="22"/>
          <w:szCs w:val="22"/>
        </w:rPr>
        <w:t xml:space="preserve"> </w:t>
      </w:r>
      <w:r w:rsidR="00D973F6" w:rsidRPr="00D973F6">
        <w:rPr>
          <w:rFonts w:ascii="Arial" w:eastAsia="Arial" w:hAnsi="Arial" w:cs="Arial"/>
          <w:sz w:val="22"/>
          <w:szCs w:val="22"/>
        </w:rPr>
        <w:t xml:space="preserve">October </w:t>
      </w:r>
      <w:r w:rsidR="00B84ACB" w:rsidRPr="00D973F6">
        <w:rPr>
          <w:rFonts w:ascii="Arial" w:eastAsia="Arial" w:hAnsi="Arial" w:cs="Arial"/>
          <w:sz w:val="22"/>
          <w:szCs w:val="22"/>
        </w:rPr>
        <w:t>2023</w:t>
      </w:r>
      <w:r w:rsidR="003029BB" w:rsidRPr="00D973F6">
        <w:rPr>
          <w:rFonts w:ascii="Arial" w:eastAsia="Arial" w:hAnsi="Arial" w:cs="Arial"/>
          <w:sz w:val="22"/>
          <w:szCs w:val="22"/>
        </w:rPr>
        <w:t xml:space="preserve"> </w:t>
      </w:r>
      <w:r w:rsidRPr="00D973F6">
        <w:rPr>
          <w:rFonts w:ascii="Arial" w:eastAsia="Arial" w:hAnsi="Arial" w:cs="Arial"/>
          <w:sz w:val="22"/>
          <w:szCs w:val="22"/>
        </w:rPr>
        <w:t xml:space="preserve">stating Council’s reference number: </w:t>
      </w:r>
      <w:r w:rsidR="00D973F6" w:rsidRPr="00D973F6">
        <w:rPr>
          <w:rFonts w:ascii="Arial" w:eastAsia="Arial" w:hAnsi="Arial" w:cs="Arial"/>
          <w:b/>
          <w:sz w:val="22"/>
          <w:szCs w:val="22"/>
        </w:rPr>
        <w:t>LIC0106/2023</w:t>
      </w:r>
      <w:r w:rsidRPr="00D973F6">
        <w:rPr>
          <w:rFonts w:ascii="Arial" w:eastAsia="Arial" w:hAnsi="Arial" w:cs="Arial"/>
          <w:b/>
          <w:sz w:val="22"/>
          <w:szCs w:val="22"/>
        </w:rPr>
        <w:t xml:space="preserve"> </w:t>
      </w:r>
      <w:r w:rsidRPr="00D973F6">
        <w:rPr>
          <w:rFonts w:ascii="Arial" w:eastAsia="Arial" w:hAnsi="Arial" w:cs="Arial"/>
          <w:sz w:val="22"/>
          <w:szCs w:val="22"/>
        </w:rPr>
        <w:t>and addressed to:</w:t>
      </w:r>
    </w:p>
    <w:p w14:paraId="71D069C0" w14:textId="46471635" w:rsidR="10854926" w:rsidRPr="00D973F6" w:rsidRDefault="0BF78271" w:rsidP="0BF78271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 xml:space="preserve"> </w:t>
      </w:r>
    </w:p>
    <w:p w14:paraId="64EA8510" w14:textId="4392196F" w:rsidR="10854926" w:rsidRPr="00D973F6" w:rsidRDefault="005E7203" w:rsidP="0BF78271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>Chief Executive Officer</w:t>
      </w:r>
    </w:p>
    <w:p w14:paraId="6A11400E" w14:textId="39ABA57B" w:rsidR="10854926" w:rsidRPr="00D973F6" w:rsidRDefault="0BF78271" w:rsidP="0BF78271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>Locked Bag 155</w:t>
      </w:r>
    </w:p>
    <w:p w14:paraId="5EE9E588" w14:textId="16BA9E32" w:rsidR="10854926" w:rsidRPr="00D973F6" w:rsidRDefault="0BF78271" w:rsidP="0BF78271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>Shellharbour City Centre, 2529</w:t>
      </w:r>
    </w:p>
    <w:p w14:paraId="05F3AD11" w14:textId="550777D0" w:rsidR="10854926" w:rsidRPr="00D973F6" w:rsidRDefault="0BF78271" w:rsidP="0BF78271">
      <w:pPr>
        <w:jc w:val="both"/>
        <w:rPr>
          <w:rFonts w:ascii="Arial" w:eastAsia="Arial" w:hAnsi="Arial" w:cs="Arial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 xml:space="preserve"> </w:t>
      </w:r>
    </w:p>
    <w:p w14:paraId="41393553" w14:textId="05A4950B" w:rsidR="10854926" w:rsidRPr="00D973F6" w:rsidRDefault="0BF78271" w:rsidP="0BF78271">
      <w:pPr>
        <w:jc w:val="both"/>
        <w:rPr>
          <w:rStyle w:val="Hyperlink"/>
          <w:rFonts w:ascii="Arial" w:eastAsia="Arial" w:hAnsi="Arial" w:cs="Arial"/>
          <w:color w:val="000000" w:themeColor="text1"/>
          <w:sz w:val="22"/>
          <w:szCs w:val="22"/>
        </w:rPr>
      </w:pPr>
      <w:r w:rsidRPr="00D973F6">
        <w:rPr>
          <w:rFonts w:ascii="Arial" w:eastAsia="Arial" w:hAnsi="Arial" w:cs="Arial"/>
          <w:sz w:val="22"/>
          <w:szCs w:val="22"/>
        </w:rPr>
        <w:t xml:space="preserve">or sent by email to </w:t>
      </w:r>
      <w:hyperlink r:id="rId13">
        <w:r w:rsidRPr="00D973F6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council@shellharbour.nsw.gov.au</w:t>
        </w:r>
      </w:hyperlink>
    </w:p>
    <w:p w14:paraId="10A0B8A6" w14:textId="6BDD1485" w:rsidR="00000355" w:rsidRPr="00D973F6" w:rsidRDefault="00000355" w:rsidP="0BF7827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EBD58C6" w14:textId="4CA3F6A9" w:rsidR="000B6FE8" w:rsidRPr="00D973F6" w:rsidRDefault="007972AE" w:rsidP="0BF7827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973F6">
        <w:rPr>
          <w:rFonts w:ascii="Arial" w:hAnsi="Arial" w:cs="Arial"/>
          <w:color w:val="000000"/>
          <w:sz w:val="22"/>
          <w:szCs w:val="22"/>
        </w:rPr>
        <w:t xml:space="preserve">Please note that under the provisions of the </w:t>
      </w:r>
      <w:r w:rsidRPr="00D973F6">
        <w:rPr>
          <w:rFonts w:ascii="Arial" w:hAnsi="Arial" w:cs="Arial"/>
          <w:i/>
          <w:color w:val="000000"/>
          <w:sz w:val="22"/>
          <w:szCs w:val="22"/>
        </w:rPr>
        <w:t>Government Information (Public Access) Act 2009</w:t>
      </w:r>
      <w:r w:rsidRPr="00D973F6">
        <w:rPr>
          <w:rFonts w:ascii="Arial" w:hAnsi="Arial" w:cs="Arial"/>
          <w:color w:val="000000"/>
          <w:sz w:val="22"/>
          <w:szCs w:val="22"/>
        </w:rPr>
        <w:t>, such submissions may be referred to third parties for consideration.</w:t>
      </w:r>
      <w:r w:rsidR="00D973F6">
        <w:rPr>
          <w:rFonts w:ascii="Arial" w:hAnsi="Arial" w:cs="Arial"/>
          <w:color w:val="000000"/>
          <w:sz w:val="22"/>
          <w:szCs w:val="22"/>
        </w:rPr>
        <w:t xml:space="preserve"> </w:t>
      </w:r>
      <w:r w:rsidR="000B6FE8" w:rsidRPr="00D973F6">
        <w:rPr>
          <w:rStyle w:val="Hyperlink"/>
          <w:rFonts w:ascii="Arial" w:eastAsia="Arial" w:hAnsi="Arial" w:cs="Arial"/>
          <w:color w:val="000000" w:themeColor="text1"/>
          <w:sz w:val="22"/>
          <w:szCs w:val="22"/>
          <w:u w:val="none"/>
        </w:rPr>
        <w:t>Enquiries may be made through Council’s Business and Investment Team by telephoning 4221 6111</w:t>
      </w:r>
    </w:p>
    <w:p w14:paraId="547370E8" w14:textId="76224F80" w:rsidR="00000355" w:rsidRPr="00D973F6" w:rsidRDefault="0BF78271" w:rsidP="0BF78271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D973F6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1ED1F15D" w14:textId="617EBA3A" w:rsidR="10854926" w:rsidRPr="00D973F6" w:rsidRDefault="00B84ACB" w:rsidP="0BF78271">
      <w:pPr>
        <w:jc w:val="both"/>
        <w:rPr>
          <w:rFonts w:ascii="Arial" w:eastAsia="Arial" w:hAnsi="Arial" w:cs="Arial"/>
          <w:b/>
          <w:bCs/>
          <w:sz w:val="22"/>
          <w:szCs w:val="24"/>
        </w:rPr>
      </w:pPr>
      <w:r w:rsidRPr="00D973F6">
        <w:rPr>
          <w:rFonts w:ascii="Arial" w:eastAsia="Arial" w:hAnsi="Arial" w:cs="Arial"/>
          <w:b/>
          <w:bCs/>
          <w:sz w:val="22"/>
          <w:szCs w:val="24"/>
        </w:rPr>
        <w:t>Mike Archer</w:t>
      </w:r>
    </w:p>
    <w:p w14:paraId="0B86DBDC" w14:textId="6812F60B" w:rsidR="00D973F6" w:rsidRDefault="005E7203" w:rsidP="00CC5BD2">
      <w:pPr>
        <w:rPr>
          <w:rFonts w:ascii="Arial" w:eastAsia="Arial" w:hAnsi="Arial" w:cs="Arial"/>
          <w:b/>
          <w:bCs/>
          <w:sz w:val="22"/>
          <w:szCs w:val="22"/>
        </w:rPr>
      </w:pPr>
      <w:r w:rsidRPr="00D973F6">
        <w:rPr>
          <w:rFonts w:ascii="Arial" w:eastAsia="Arial" w:hAnsi="Arial" w:cs="Arial"/>
          <w:b/>
          <w:bCs/>
          <w:sz w:val="22"/>
          <w:szCs w:val="24"/>
        </w:rPr>
        <w:t>Chief Executive Officer</w:t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>
        <w:rPr>
          <w:rFonts w:ascii="Arial" w:eastAsia="Arial" w:hAnsi="Arial" w:cs="Arial"/>
          <w:b/>
          <w:bCs/>
          <w:sz w:val="22"/>
          <w:szCs w:val="24"/>
        </w:rPr>
        <w:tab/>
      </w:r>
      <w:r w:rsidR="00D973F6" w:rsidRPr="00D973F6">
        <w:rPr>
          <w:rFonts w:ascii="Arial" w:eastAsia="Arial" w:hAnsi="Arial" w:cs="Arial"/>
          <w:b/>
          <w:bCs/>
          <w:sz w:val="22"/>
          <w:szCs w:val="22"/>
        </w:rPr>
        <w:t>Date: 16 October 202</w:t>
      </w:r>
      <w:r w:rsidR="00D973F6" w:rsidRPr="00D973F6">
        <w:rPr>
          <w:rFonts w:ascii="Arial" w:eastAsia="Arial" w:hAnsi="Arial" w:cs="Arial"/>
          <w:b/>
          <w:bCs/>
          <w:sz w:val="22"/>
          <w:szCs w:val="22"/>
        </w:rPr>
        <w:t>3</w:t>
      </w:r>
    </w:p>
    <w:p w14:paraId="3A75EFAB" w14:textId="59784DA2" w:rsidR="005C6901" w:rsidRDefault="005C6901" w:rsidP="00CC5BD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BFE3B75" w14:textId="77777777" w:rsidR="005C6901" w:rsidRDefault="005C6901" w:rsidP="00CC5BD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7A30FF66" w14:textId="77777777" w:rsidR="005C6901" w:rsidRDefault="005C6901" w:rsidP="00CC5BD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18D4C52" w14:textId="5EA200C7" w:rsidR="005C6901" w:rsidRDefault="005C6901" w:rsidP="00CC5BD2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Attachment 1 – Location Map </w:t>
      </w:r>
    </w:p>
    <w:p w14:paraId="22A6FE8A" w14:textId="7B7FC427" w:rsidR="005C6901" w:rsidRDefault="005C6901" w:rsidP="00CC5BD2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F950C11" w14:textId="0499B854" w:rsidR="005C6901" w:rsidRDefault="005C6901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 w:rsidRPr="00831C71">
        <w:rPr>
          <w:rFonts w:ascii="Arial" w:hAnsi="Arial" w:cs="Arial"/>
          <w:b/>
          <w:noProof/>
        </w:rPr>
        <w:drawing>
          <wp:inline distT="0" distB="0" distL="0" distR="0" wp14:anchorId="58C79ED8" wp14:editId="3FE4D766">
            <wp:extent cx="5764855" cy="583565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90158" cy="586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123DE" w14:textId="0804B846" w:rsidR="005C6901" w:rsidRDefault="005C6901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81E1113" w14:textId="7481CFDB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30FE91D" w14:textId="046ECE63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9F05F11" w14:textId="057BE460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CF4D824" w14:textId="5814CFCB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1747C2F" w14:textId="5CCCDDF4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3A6BD366" w14:textId="5599D043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8D77CE0" w14:textId="4DDE4B61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3FEB64E" w14:textId="3DA4C805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759A410E" w14:textId="39BE9CBD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08FD2CE" w14:textId="08970201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43499AF" w14:textId="10F8A6B1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E1F9F28" w14:textId="0E29869E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A1E2101" w14:textId="20E519C1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1019B44B" w14:textId="4526570B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AE62ADE" w14:textId="1B0779BE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8D62181" w14:textId="19CFFD2D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B305A5F" w14:textId="6907E319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EA02832" w14:textId="1132F882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6B744DE5" w14:textId="67DD2CA5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2B06A9DB" w14:textId="39AF1053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C120ADC" w14:textId="2B375112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9D322BF" w14:textId="13E8D28E" w:rsidR="0097160F" w:rsidRDefault="0097160F" w:rsidP="0097160F">
      <w:pPr>
        <w:rPr>
          <w:rFonts w:ascii="Arial" w:eastAsia="Arial" w:hAnsi="Arial" w:cs="Arial"/>
          <w:b/>
          <w:bCs/>
          <w:sz w:val="22"/>
          <w:szCs w:val="22"/>
        </w:rPr>
      </w:pPr>
    </w:p>
    <w:p w14:paraId="65E24AE7" w14:textId="35607E66" w:rsidR="0097160F" w:rsidRDefault="0097160F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51DDD9E8" w14:textId="0B4E5D49" w:rsidR="0097160F" w:rsidRDefault="0097160F" w:rsidP="0097160F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Attachment 2 – Concept Plan </w:t>
      </w:r>
    </w:p>
    <w:p w14:paraId="3FF76A57" w14:textId="6C892B53" w:rsidR="005C6901" w:rsidRPr="005C6901" w:rsidRDefault="005C6901" w:rsidP="005C6901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65500E27" wp14:editId="6C84BF60">
            <wp:extent cx="9118630" cy="5465820"/>
            <wp:effectExtent l="0" t="2223" r="4128" b="4127"/>
            <wp:docPr id="12177705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171345" cy="549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6901" w:rsidRPr="005C6901" w:rsidSect="000B6FE8">
      <w:headerReference w:type="default" r:id="rId16"/>
      <w:footerReference w:type="default" r:id="rId17"/>
      <w:type w:val="continuous"/>
      <w:pgSz w:w="11899" w:h="16838"/>
      <w:pgMar w:top="284" w:right="417" w:bottom="851" w:left="567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39AFF" w14:textId="77777777" w:rsidR="00494038" w:rsidRDefault="00494038">
      <w:r>
        <w:separator/>
      </w:r>
    </w:p>
  </w:endnote>
  <w:endnote w:type="continuationSeparator" w:id="0">
    <w:p w14:paraId="727E62EF" w14:textId="77777777" w:rsidR="00494038" w:rsidRDefault="00494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71C67" w14:textId="77777777" w:rsidR="00BF1AFB" w:rsidRDefault="4BF7C9E6" w:rsidP="000B6FE8">
    <w:pPr>
      <w:pStyle w:val="Footer"/>
      <w:ind w:left="-567" w:right="-1766"/>
    </w:pPr>
    <w:r>
      <w:rPr>
        <w:noProof/>
        <w:lang w:eastAsia="en-AU"/>
      </w:rPr>
      <w:drawing>
        <wp:inline distT="0" distB="0" distL="0" distR="0" wp14:anchorId="4545FE67" wp14:editId="7C860981">
          <wp:extent cx="7590790" cy="367030"/>
          <wp:effectExtent l="0" t="0" r="0" b="0"/>
          <wp:docPr id="43" name="Picture 43" descr="SCC Letterhead V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790" cy="36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579D" w14:textId="77777777" w:rsidR="00BF1AFB" w:rsidRDefault="00DF3119" w:rsidP="000B6FE8">
    <w:pPr>
      <w:pStyle w:val="Footer"/>
      <w:ind w:left="-567" w:right="-1766"/>
    </w:pPr>
    <w:r>
      <w:rPr>
        <w:noProof/>
        <w:lang w:eastAsia="en-AU"/>
      </w:rPr>
      <w:drawing>
        <wp:anchor distT="0" distB="0" distL="114300" distR="114300" simplePos="0" relativeHeight="251658752" behindDoc="0" locked="1" layoutInCell="1" allowOverlap="1" wp14:anchorId="7A797D99" wp14:editId="168C5CB3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91425" cy="371475"/>
          <wp:effectExtent l="0" t="0" r="9525" b="9525"/>
          <wp:wrapNone/>
          <wp:docPr id="35" name="Picture 1" descr="SCC Letterhead V2 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C Letterhead V2 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9D0F9" w14:textId="77777777" w:rsidR="00494038" w:rsidRDefault="00494038">
      <w:r>
        <w:separator/>
      </w:r>
    </w:p>
  </w:footnote>
  <w:footnote w:type="continuationSeparator" w:id="0">
    <w:p w14:paraId="795B5FA6" w14:textId="77777777" w:rsidR="00494038" w:rsidRDefault="00494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7480" w14:textId="77777777" w:rsidR="00BF1AFB" w:rsidRDefault="4BF7C9E6" w:rsidP="000B6FE8">
    <w:pPr>
      <w:pStyle w:val="Header"/>
      <w:ind w:left="-567" w:right="-1766"/>
    </w:pPr>
    <w:r>
      <w:rPr>
        <w:noProof/>
        <w:lang w:eastAsia="en-AU"/>
      </w:rPr>
      <w:drawing>
        <wp:inline distT="0" distB="0" distL="0" distR="0" wp14:anchorId="00EC0614" wp14:editId="4BF7C9E6">
          <wp:extent cx="7596506" cy="1603375"/>
          <wp:effectExtent l="0" t="0" r="4445" b="0"/>
          <wp:docPr id="42" name="Picture 42" descr="SCC Letterhead V3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506" cy="160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8F9E" w14:textId="77777777" w:rsidR="00BF1AFB" w:rsidRDefault="00BF1AFB">
    <w:pPr>
      <w:pStyle w:val="Header"/>
      <w:ind w:left="-1800" w:right="-176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D59ED"/>
    <w:multiLevelType w:val="hybridMultilevel"/>
    <w:tmpl w:val="6088CF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9DC"/>
    <w:rsid w:val="00000355"/>
    <w:rsid w:val="000015DF"/>
    <w:rsid w:val="000469DC"/>
    <w:rsid w:val="00055DA6"/>
    <w:rsid w:val="00057CB3"/>
    <w:rsid w:val="000B6FE8"/>
    <w:rsid w:val="002A553A"/>
    <w:rsid w:val="003029BB"/>
    <w:rsid w:val="00326D58"/>
    <w:rsid w:val="00364B34"/>
    <w:rsid w:val="003B24C6"/>
    <w:rsid w:val="0042704E"/>
    <w:rsid w:val="0042718A"/>
    <w:rsid w:val="00494038"/>
    <w:rsid w:val="004B3B69"/>
    <w:rsid w:val="004E5A3C"/>
    <w:rsid w:val="005A3B2B"/>
    <w:rsid w:val="005A7950"/>
    <w:rsid w:val="005C6901"/>
    <w:rsid w:val="005E7203"/>
    <w:rsid w:val="00681D6E"/>
    <w:rsid w:val="006848E7"/>
    <w:rsid w:val="006B0FA1"/>
    <w:rsid w:val="007843FC"/>
    <w:rsid w:val="007972AE"/>
    <w:rsid w:val="00872CE3"/>
    <w:rsid w:val="008A1A14"/>
    <w:rsid w:val="008B6D75"/>
    <w:rsid w:val="008F1107"/>
    <w:rsid w:val="00933C1E"/>
    <w:rsid w:val="00946319"/>
    <w:rsid w:val="0097160F"/>
    <w:rsid w:val="009A3F34"/>
    <w:rsid w:val="00A34E66"/>
    <w:rsid w:val="00AD14BF"/>
    <w:rsid w:val="00AD2613"/>
    <w:rsid w:val="00AF40FF"/>
    <w:rsid w:val="00AF58D6"/>
    <w:rsid w:val="00B651A3"/>
    <w:rsid w:val="00B84ACB"/>
    <w:rsid w:val="00B92277"/>
    <w:rsid w:val="00BF1AFB"/>
    <w:rsid w:val="00CC5BD2"/>
    <w:rsid w:val="00D3224C"/>
    <w:rsid w:val="00D36010"/>
    <w:rsid w:val="00D459FE"/>
    <w:rsid w:val="00D932FC"/>
    <w:rsid w:val="00D973F6"/>
    <w:rsid w:val="00DF3119"/>
    <w:rsid w:val="00E00DD4"/>
    <w:rsid w:val="00E00F1F"/>
    <w:rsid w:val="00E412B4"/>
    <w:rsid w:val="00E9384C"/>
    <w:rsid w:val="00F12537"/>
    <w:rsid w:val="00F45CA6"/>
    <w:rsid w:val="00F4787A"/>
    <w:rsid w:val="00F739AD"/>
    <w:rsid w:val="00FE1FFA"/>
    <w:rsid w:val="0530C7FF"/>
    <w:rsid w:val="0BF78271"/>
    <w:rsid w:val="10854926"/>
    <w:rsid w:val="27B2CD69"/>
    <w:rsid w:val="2B5A7673"/>
    <w:rsid w:val="4BF7C9E6"/>
    <w:rsid w:val="5927D9BE"/>
    <w:rsid w:val="63322602"/>
    <w:rsid w:val="7C8609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6C1414A7"/>
  <w15:chartTrackingRefBased/>
  <w15:docId w15:val="{D168E97B-70BF-4737-A939-96286D8D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6B0FA1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00355"/>
    <w:rPr>
      <w:color w:val="808080"/>
    </w:rPr>
  </w:style>
  <w:style w:type="paragraph" w:styleId="ListParagraph">
    <w:name w:val="List Paragraph"/>
    <w:basedOn w:val="Normal"/>
    <w:uiPriority w:val="34"/>
    <w:qFormat/>
    <w:rsid w:val="00000355"/>
    <w:pPr>
      <w:tabs>
        <w:tab w:val="left" w:pos="340"/>
      </w:tabs>
      <w:spacing w:before="60" w:after="120" w:line="240" w:lineRule="atLeast"/>
      <w:ind w:left="720"/>
      <w:contextualSpacing/>
    </w:pPr>
    <w:rPr>
      <w:rFonts w:ascii="Arial" w:eastAsia="Times New Roman" w:hAnsi="Arial"/>
      <w:sz w:val="20"/>
    </w:rPr>
  </w:style>
  <w:style w:type="paragraph" w:customStyle="1" w:styleId="paragraph">
    <w:name w:val="paragraph"/>
    <w:basedOn w:val="Normal"/>
    <w:rsid w:val="00055DA6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  <w:style w:type="character" w:customStyle="1" w:styleId="eop">
    <w:name w:val="eop"/>
    <w:basedOn w:val="DefaultParagraphFont"/>
    <w:rsid w:val="00055DA6"/>
  </w:style>
  <w:style w:type="character" w:customStyle="1" w:styleId="normaltextrun">
    <w:name w:val="normaltextrun"/>
    <w:basedOn w:val="DefaultParagraphFont"/>
    <w:rsid w:val="00055DA6"/>
  </w:style>
  <w:style w:type="paragraph" w:styleId="NormalWeb">
    <w:name w:val="Normal (Web)"/>
    <w:basedOn w:val="Normal"/>
    <w:uiPriority w:val="99"/>
    <w:unhideWhenUsed/>
    <w:rsid w:val="00F739AD"/>
    <w:pPr>
      <w:spacing w:before="100" w:beforeAutospacing="1" w:after="100" w:afterAutospacing="1"/>
    </w:pPr>
    <w:rPr>
      <w:rFonts w:ascii="Times New Roman" w:eastAsia="Times New Roman" w:hAnsi="Times New Roman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uncil@shellharbour.nsw.gov.a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922ea8b-e104-4061-85c6-72788db0cfd1">
      <UserInfo>
        <DisplayName>Ryan Schulter</DisplayName>
        <AccountId>127</AccountId>
        <AccountType/>
      </UserInfo>
    </SharedWithUsers>
    <TaxCatchAll xmlns="8922ea8b-e104-4061-85c6-72788db0cfd1">
      <Value>53</Value>
      <Value>2</Value>
    </TaxCatchAll>
    <Document_x0020_Date xmlns="a7903cbc-e5c4-4e53-b0be-8565130bf536">2020-08-31T14:00:00+00:00</Document_x0020_Date>
    <ECM_x0020_Document xmlns="a7903cbc-e5c4-4e53-b0be-8565130bf536">false</ECM_x0020_Document>
    <h61ccedc21ec4657b2ef429fdf6f9082 xmlns="a7903cbc-e5c4-4e53-b0be-8565130bf536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 Set</TermName>
          <TermId xmlns="http://schemas.microsoft.com/office/infopath/2007/PartnerControls">26aed9b6-cfc2-44a9-96ff-23137e6a0020</TermId>
        </TermInfo>
      </Terms>
    </h61ccedc21ec4657b2ef429fdf6f9082>
    <h710125d13e04b36989f878078255f0d xmlns="a7903cbc-e5c4-4e53-b0be-8565130bf53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Advertising Material</TermName>
          <TermId xmlns="http://schemas.microsoft.com/office/infopath/2007/PartnerControls">90cdec2a-1791-4893-9e78-0f630434cb0d</TermId>
        </TermInfo>
      </Terms>
    </h710125d13e04b36989f878078255f0d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8B72C28680A41818312AF1A1E4BB5" ma:contentTypeVersion="26" ma:contentTypeDescription="Create a new document." ma:contentTypeScope="" ma:versionID="cca3bb0e6ec459b5f40b3919790e825d">
  <xsd:schema xmlns:xsd="http://www.w3.org/2001/XMLSchema" xmlns:xs="http://www.w3.org/2001/XMLSchema" xmlns:p="http://schemas.microsoft.com/office/2006/metadata/properties" xmlns:ns2="a7903cbc-e5c4-4e53-b0be-8565130bf536" xmlns:ns3="8922ea8b-e104-4061-85c6-72788db0cfd1" targetNamespace="http://schemas.microsoft.com/office/2006/metadata/properties" ma:root="true" ma:fieldsID="f5e2b1e03fe4f6f1097f71b3b01e5360" ns2:_="" ns3:_="">
    <xsd:import namespace="a7903cbc-e5c4-4e53-b0be-8565130bf536"/>
    <xsd:import namespace="8922ea8b-e104-4061-85c6-72788db0cfd1"/>
    <xsd:element name="properties">
      <xsd:complexType>
        <xsd:sequence>
          <xsd:element name="documentManagement">
            <xsd:complexType>
              <xsd:all>
                <xsd:element ref="ns2:Document_x0020_Date" minOccurs="0"/>
                <xsd:element ref="ns2:ECM_x0020_Document" minOccurs="0"/>
                <xsd:element ref="ns2:h710125d13e04b36989f878078255f0d" minOccurs="0"/>
                <xsd:element ref="ns3:TaxCatchAll" minOccurs="0"/>
                <xsd:element ref="ns2:h61ccedc21ec4657b2ef429fdf6f9082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03cbc-e5c4-4e53-b0be-8565130bf536" elementFormDefault="qualified">
    <xsd:import namespace="http://schemas.microsoft.com/office/2006/documentManagement/types"/>
    <xsd:import namespace="http://schemas.microsoft.com/office/infopath/2007/PartnerControls"/>
    <xsd:element name="Document_x0020_Date" ma:index="3" nillable="true" ma:displayName="Document Date" ma:default="[today]" ma:format="DateOnly" ma:internalName="Document_x0020_Date">
      <xsd:simpleType>
        <xsd:restriction base="dms:DateTime"/>
      </xsd:simpleType>
    </xsd:element>
    <xsd:element name="ECM_x0020_Document" ma:index="4" nillable="true" ma:displayName="ECM Document" ma:default="0" ma:internalName="ECM_x0020_Document">
      <xsd:simpleType>
        <xsd:restriction base="dms:Boolean"/>
      </xsd:simpleType>
    </xsd:element>
    <xsd:element name="h710125d13e04b36989f878078255f0d" ma:index="6" ma:taxonomy="true" ma:internalName="h710125d13e04b36989f878078255f0d" ma:taxonomyFieldName="Subject_x0020_Category" ma:displayName="Subject Category" ma:default="" ma:fieldId="{1710125d-13e0-4b36-989f-878078255f0d}" ma:sspId="168702f3-21aa-49ba-a0e2-3eeac822b07a" ma:termSetId="ebe691d6-8641-4e45-8188-13e08c84533f" ma:anchorId="b80c2eb6-4a42-4f2b-8c4b-ae659a9aaa26" ma:open="true" ma:isKeyword="false">
      <xsd:complexType>
        <xsd:sequence>
          <xsd:element ref="pc:Terms" minOccurs="0" maxOccurs="1"/>
        </xsd:sequence>
      </xsd:complexType>
    </xsd:element>
    <xsd:element name="h61ccedc21ec4657b2ef429fdf6f9082" ma:index="9" ma:taxonomy="true" ma:internalName="h61ccedc21ec4657b2ef429fdf6f9082" ma:taxonomyFieldName="Document_x0020_Category" ma:displayName="Document Category" ma:default="" ma:fieldId="{161ccedc-21ec-4657-b2ef-429fdf6f9082}" ma:sspId="168702f3-21aa-49ba-a0e2-3eeac822b07a" ma:termSetId="ebe691d6-8641-4e45-8188-13e08c84533f" ma:anchorId="8fd171f5-3dd2-4afa-8dbe-f3fd5d49b19a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1" nillable="true" ma:displayName="Tags" ma:internalName="MediaServiceAutoTags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2ea8b-e104-4061-85c6-72788db0cfd1" elementFormDefault="qualified">
    <xsd:import namespace="http://schemas.microsoft.com/office/2006/documentManagement/types"/>
    <xsd:import namespace="http://schemas.microsoft.com/office/infopath/2007/PartnerControls"/>
    <xsd:element name="TaxCatchAll" ma:index="7" nillable="true" ma:displayName="Taxonomy Catch All Column" ma:hidden="true" ma:list="{e32210da-a77a-4a54-b984-163e7b4ed29a}" ma:internalName="TaxCatchAll" ma:showField="CatchAllData" ma:web="8922ea8b-e104-4061-85c6-72788db0cf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696C5E-B28B-4D74-ACB5-992007B3B815}">
  <ds:schemaRefs>
    <ds:schemaRef ds:uri="http://schemas.microsoft.com/office/2006/metadata/properties"/>
    <ds:schemaRef ds:uri="http://schemas.microsoft.com/office/infopath/2007/PartnerControls"/>
    <ds:schemaRef ds:uri="8922ea8b-e104-4061-85c6-72788db0cfd1"/>
    <ds:schemaRef ds:uri="a7903cbc-e5c4-4e53-b0be-8565130bf536"/>
  </ds:schemaRefs>
</ds:datastoreItem>
</file>

<file path=customXml/itemProps2.xml><?xml version="1.0" encoding="utf-8"?>
<ds:datastoreItem xmlns:ds="http://schemas.openxmlformats.org/officeDocument/2006/customXml" ds:itemID="{8EDA2657-4C24-407F-9961-697DED67947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0A946A9-CC2D-49F0-8053-B503D54E4C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A181FE-9C03-4F63-BA5B-8985A6307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03cbc-e5c4-4e53-b0be-8565130bf536"/>
    <ds:schemaRef ds:uri="8922ea8b-e104-4061-85c6-72788db0cf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 template</vt:lpstr>
    </vt:vector>
  </TitlesOfParts>
  <Company>Shell Harbour City council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 template</dc:title>
  <dc:subject/>
  <dc:creator>Lshiaxiates</dc:creator>
  <cp:keywords/>
  <cp:lastModifiedBy>Amy Celima</cp:lastModifiedBy>
  <cp:revision>2</cp:revision>
  <cp:lastPrinted>2007-03-05T23:29:00Z</cp:lastPrinted>
  <dcterms:created xsi:type="dcterms:W3CDTF">2023-10-15T07:21:00Z</dcterms:created>
  <dcterms:modified xsi:type="dcterms:W3CDTF">2023-10-15T07:21:00Z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WDocPrecis">
    <vt:lpwstr>Electronic Letter</vt:lpwstr>
  </property>
  <property fmtid="{D5CDD505-2E9C-101B-9397-08002B2CF9AE}" pid="3" name="DWDocClass">
    <vt:lpwstr>TplateW</vt:lpwstr>
  </property>
  <property fmtid="{D5CDD505-2E9C-101B-9397-08002B2CF9AE}" pid="4" name="DWDocType">
    <vt:lpwstr>Template</vt:lpwstr>
  </property>
  <property fmtid="{D5CDD505-2E9C-101B-9397-08002B2CF9AE}" pid="5" name="DWDocAuthor">
    <vt:lpwstr/>
  </property>
  <property fmtid="{D5CDD505-2E9C-101B-9397-08002B2CF9AE}" pid="6" name="DWDocNo">
    <vt:i4>8983432</vt:i4>
  </property>
  <property fmtid="{D5CDD505-2E9C-101B-9397-08002B2CF9AE}" pid="7" name="DWDocSetID">
    <vt:i4>8712986</vt:i4>
  </property>
  <property fmtid="{D5CDD505-2E9C-101B-9397-08002B2CF9AE}" pid="8" name="DWDocVersion">
    <vt:i4>5</vt:i4>
  </property>
  <property fmtid="{D5CDD505-2E9C-101B-9397-08002B2CF9AE}" pid="9" name="ee6a2e79219e4d1081c873ae6b0e0d65">
    <vt:lpwstr>graphic design|e98940d6-7653-45eb-8170-9fa89debf58d;template|a1211f56-f47a-400c-9063-baf427141cbf</vt:lpwstr>
  </property>
  <property fmtid="{D5CDD505-2E9C-101B-9397-08002B2CF9AE}" pid="10" name="d2f3573ecff543818346724388b3f05a">
    <vt:lpwstr>corporate management|06dc12a8-82eb-4f38-8e56-f546600b5e27</vt:lpwstr>
  </property>
  <property fmtid="{D5CDD505-2E9C-101B-9397-08002B2CF9AE}" pid="11" name="TaxCatchAll">
    <vt:lpwstr>243;#;#227;#;#16;#</vt:lpwstr>
  </property>
  <property fmtid="{D5CDD505-2E9C-101B-9397-08002B2CF9AE}" pid="12" name="Document Owner">
    <vt:lpwstr>36</vt:lpwstr>
  </property>
  <property fmtid="{D5CDD505-2E9C-101B-9397-08002B2CF9AE}" pid="13" name="Classifications">
    <vt:lpwstr>16;#corporate management|06dc12a8-82eb-4f38-8e56-f546600b5e27</vt:lpwstr>
  </property>
  <property fmtid="{D5CDD505-2E9C-101B-9397-08002B2CF9AE}" pid="14" name="Review Date">
    <vt:lpwstr>2016-10-17T00:00:00Z</vt:lpwstr>
  </property>
  <property fmtid="{D5CDD505-2E9C-101B-9397-08002B2CF9AE}" pid="15" name="Corporate Keywords">
    <vt:lpwstr>227;#graphic design|e98940d6-7653-45eb-8170-9fa89debf58d;#243;#template|a1211f56-f47a-400c-9063-baf427141cbf</vt:lpwstr>
  </property>
  <property fmtid="{D5CDD505-2E9C-101B-9397-08002B2CF9AE}" pid="16" name="Category">
    <vt:lpwstr>template</vt:lpwstr>
  </property>
  <property fmtid="{D5CDD505-2E9C-101B-9397-08002B2CF9AE}" pid="17" name="display_urn:schemas-microsoft-com:office:office#Document_x0020_Owner">
    <vt:lpwstr>Toni Lindwall</vt:lpwstr>
  </property>
  <property fmtid="{D5CDD505-2E9C-101B-9397-08002B2CF9AE}" pid="18" name="ContentTypeId">
    <vt:lpwstr>0x01010082D8B72C28680A41818312AF1A1E4BB5</vt:lpwstr>
  </property>
  <property fmtid="{D5CDD505-2E9C-101B-9397-08002B2CF9AE}" pid="19" name="Subject Category">
    <vt:lpwstr>53;#Advertising Material|90cdec2a-1791-4893-9e78-0f630434cb0d</vt:lpwstr>
  </property>
  <property fmtid="{D5CDD505-2E9C-101B-9397-08002B2CF9AE}" pid="20" name="Document Category">
    <vt:lpwstr>2;#Document Set|26aed9b6-cfc2-44a9-96ff-23137e6a0020</vt:lpwstr>
  </property>
</Properties>
</file>